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EC3B7C" w:rsidTr="0000736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Oświadczenie wykonawcy </w:t>
            </w:r>
          </w:p>
          <w:p w:rsidR="00EC3B7C" w:rsidRDefault="00EC3B7C" w:rsidP="00007366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EC3B7C" w:rsidRDefault="00EC3B7C" w:rsidP="00007366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C3B7C" w:rsidRDefault="00EC3B7C" w:rsidP="00EC3B7C">
      <w:pPr>
        <w:spacing w:after="0"/>
        <w:jc w:val="center"/>
        <w:rPr>
          <w:b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EC3B7C" w:rsidRDefault="00EC3B7C" w:rsidP="00EC3B7C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EC3B7C" w:rsidRDefault="00EC3B7C" w:rsidP="00EC3B7C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EC3B7C" w:rsidRDefault="00EC3B7C" w:rsidP="00EC3B7C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2A168F">
        <w:rPr>
          <w:b/>
          <w:bCs/>
          <w:i/>
          <w:iCs/>
          <w:color w:val="000000"/>
        </w:rPr>
        <w:t>Przebudowa dróg gminnych ul. Przechodniej (102871D) i ul. Sikorskiego (102889D) w Wołowie wraz z wykonaniem odwodnienia</w:t>
      </w:r>
      <w:r w:rsidRPr="002A168F">
        <w:t xml:space="preserve"> </w:t>
      </w:r>
      <w:r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”):</w: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B23E2A" w:rsidP="00EC3B7C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B23E2A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EC3B7C" w:rsidRDefault="00EC3B7C" w:rsidP="00EC3B7C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EC3B7C" w:rsidTr="0000736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7C" w:rsidRDefault="00EC3B7C" w:rsidP="00007366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EC3B7C" w:rsidRDefault="00EC3B7C" w:rsidP="00EC3B7C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EC3B7C" w:rsidRDefault="00EC3B7C" w:rsidP="00EC3B7C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EC3B7C" w:rsidRDefault="00EC3B7C" w:rsidP="00EC3B7C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EC3B7C" w:rsidRDefault="00EC3B7C" w:rsidP="00EC3B7C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EC3B7C" w:rsidRDefault="00EC3B7C" w:rsidP="00EC3B7C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EC3B7C" w:rsidRDefault="00EC3B7C" w:rsidP="00EC3B7C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DB59EA" w:rsidRPr="00EC3B7C" w:rsidRDefault="00DB59EA">
      <w:pPr>
        <w:rPr>
          <w:sz w:val="17"/>
          <w:szCs w:val="17"/>
        </w:rPr>
      </w:pPr>
    </w:p>
    <w:sectPr w:rsidR="00DB59EA" w:rsidRPr="00EC3B7C" w:rsidSect="00DB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27" w:rsidRDefault="00BC0D27" w:rsidP="00BC0D27">
      <w:pPr>
        <w:spacing w:after="0" w:line="240" w:lineRule="auto"/>
      </w:pPr>
      <w:r>
        <w:separator/>
      </w:r>
    </w:p>
  </w:endnote>
  <w:endnote w:type="continuationSeparator" w:id="0">
    <w:p w:rsidR="00BC0D27" w:rsidRDefault="00BC0D27" w:rsidP="00B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27" w:rsidRDefault="00BC0D27" w:rsidP="00BC0D27">
      <w:pPr>
        <w:spacing w:after="0" w:line="240" w:lineRule="auto"/>
      </w:pPr>
      <w:r>
        <w:separator/>
      </w:r>
    </w:p>
  </w:footnote>
  <w:footnote w:type="continuationSeparator" w:id="0">
    <w:p w:rsidR="00BC0D27" w:rsidRDefault="00BC0D27" w:rsidP="00B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27" w:rsidRDefault="00BC0D27">
    <w:pPr>
      <w:pStyle w:val="Nagwek"/>
    </w:pPr>
    <w:r>
      <w:t>PZP.271.26.2016</w:t>
    </w:r>
  </w:p>
  <w:p w:rsidR="00BC0D27" w:rsidRDefault="00BC0D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B7C"/>
    <w:rsid w:val="00B23E2A"/>
    <w:rsid w:val="00BC0D27"/>
    <w:rsid w:val="00DB59EA"/>
    <w:rsid w:val="00EC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27"/>
  </w:style>
  <w:style w:type="paragraph" w:styleId="Stopka">
    <w:name w:val="footer"/>
    <w:basedOn w:val="Normalny"/>
    <w:link w:val="StopkaZnak"/>
    <w:uiPriority w:val="99"/>
    <w:semiHidden/>
    <w:unhideWhenUsed/>
    <w:rsid w:val="00B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D27"/>
  </w:style>
  <w:style w:type="paragraph" w:styleId="Tekstdymka">
    <w:name w:val="Balloon Text"/>
    <w:basedOn w:val="Normalny"/>
    <w:link w:val="TekstdymkaZnak"/>
    <w:uiPriority w:val="99"/>
    <w:semiHidden/>
    <w:unhideWhenUsed/>
    <w:rsid w:val="00BC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3</cp:revision>
  <dcterms:created xsi:type="dcterms:W3CDTF">2016-12-14T08:50:00Z</dcterms:created>
  <dcterms:modified xsi:type="dcterms:W3CDTF">2016-12-14T08:54:00Z</dcterms:modified>
</cp:coreProperties>
</file>